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bookmarkStart w:id="0" w:name="_GoBack"/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SCBS302型闭口闪点全自动测定仪的特点及技术参数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       SCBS302型闭口闪点全自动测定仪测试样品的使用环境为密闭环境时（如变压器油），测定石油产品的闭口闪点值。以触摸屏代替键盘操作，采用国外的先进技术，液晶大屏幕LCD全中文显示人机对话界面，全屏触摸按键提示输入，方便快捷，开放式、模糊控制集成软件，模块化结构，符合国标、美国、欧盟等标准。是理想的进口仪器替代产品。SCBS302型闭口闪点全自动测定仪广泛应用于铁路，航空，电力，石油行业及科研部门等。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特点: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●采用新型高速数字信号处理器，工作可靠精度高；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检测、开盖、点火、报警、冷却、打印，整个实验过程自动完成；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铂金电热丝、气点火方式；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大气压强自动检测，自动修正测试结果；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采用新研制的大功率高频开关电源加热技术，加热效率高，采用自适应PID控制算法，自动调节升温曲线；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温度超值自动停止检测并报警；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热敏式微型打印机，使得打印更美观更快捷，具有脱机打印功能；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带时间标记的历史纪录，zui多存储255个；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带温度补偿的百年历时钟，走时准确，自动记录测定的日期和时间，在掉电的状态下可运行10年以上；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采用320x240大屏幕图形LCD显示屏，汉字显示 界面，内容丰富；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采用全屏触摸屏按键，操作直观方便；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内置多个执行标准可供选择。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 可实现全中文/全英文界面显示(可选)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技术参数: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●温度测量：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测温范围：-59.9℃-299.9℃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控温范围： 室温—300℃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重复性： 0.025X（X-连续两次测试结果的平均值）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分辨率： 0.1℃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精 度： 0.5%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●环境温度： 10—40℃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相对湿度： ﹤85%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供电电压： AC220V±10%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功率： ﹤500W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●升温速度：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符合国标、美国、欧盟等标准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>●外形尺寸： 440X280X290(mm)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666666"/>
          <w:spacing w:val="0"/>
          <w:sz w:val="21"/>
          <w:szCs w:val="21"/>
          <w:shd w:val="clear" w:fill="FFFFFF"/>
        </w:rPr>
        <w:t xml:space="preserve">●仪器重量：14kg 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尊敬的客户：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感谢您关注我们的产品，本公司除了有此产品介绍以外，还有</w: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"http://www.88770226.com/productContent.asp?id=449" </w:instrTex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大电流发生器生产厂家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耐电压测试仪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"http://www.88770226.com/productContent.asp?id=442"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直流高压发生器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"http://www.88770226.com/productContent.asp?id=408"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直流电阻测试仪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"http://www.88770226.com/productContent.asp?id=484"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真空滤油机生产厂家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等等的介绍，您如果对我们的产品有兴趣，欢迎来电咨询。谢谢!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3B4F3F"/>
    <w:rsid w:val="00771A93"/>
    <w:rsid w:val="009C2C93"/>
    <w:rsid w:val="00C61138"/>
    <w:rsid w:val="00C73C6F"/>
    <w:rsid w:val="00F93B70"/>
    <w:rsid w:val="01234169"/>
    <w:rsid w:val="01970585"/>
    <w:rsid w:val="03324F9F"/>
    <w:rsid w:val="03420183"/>
    <w:rsid w:val="037C0747"/>
    <w:rsid w:val="03A87548"/>
    <w:rsid w:val="03B862E2"/>
    <w:rsid w:val="042B4B43"/>
    <w:rsid w:val="044B1BA8"/>
    <w:rsid w:val="04616341"/>
    <w:rsid w:val="04685B94"/>
    <w:rsid w:val="04791607"/>
    <w:rsid w:val="047D7440"/>
    <w:rsid w:val="04D00E39"/>
    <w:rsid w:val="0512505A"/>
    <w:rsid w:val="054134B6"/>
    <w:rsid w:val="05711E10"/>
    <w:rsid w:val="05713170"/>
    <w:rsid w:val="05771B00"/>
    <w:rsid w:val="05E50E37"/>
    <w:rsid w:val="05F210A8"/>
    <w:rsid w:val="06575AA7"/>
    <w:rsid w:val="06D43CEC"/>
    <w:rsid w:val="07510FC6"/>
    <w:rsid w:val="076C385D"/>
    <w:rsid w:val="07F73B62"/>
    <w:rsid w:val="080B14EF"/>
    <w:rsid w:val="08576582"/>
    <w:rsid w:val="0A14635D"/>
    <w:rsid w:val="0A53158E"/>
    <w:rsid w:val="0A8705B6"/>
    <w:rsid w:val="0A90330D"/>
    <w:rsid w:val="0B122998"/>
    <w:rsid w:val="0B1A0F53"/>
    <w:rsid w:val="0BFB1017"/>
    <w:rsid w:val="0C9D2E8D"/>
    <w:rsid w:val="0CFE288D"/>
    <w:rsid w:val="0D1B6645"/>
    <w:rsid w:val="0D9E1BA9"/>
    <w:rsid w:val="0DB65EA3"/>
    <w:rsid w:val="0DD04318"/>
    <w:rsid w:val="0E1B682B"/>
    <w:rsid w:val="0EB26E92"/>
    <w:rsid w:val="0F3061D4"/>
    <w:rsid w:val="0F516256"/>
    <w:rsid w:val="0F7F1AF6"/>
    <w:rsid w:val="0FB45EB2"/>
    <w:rsid w:val="0FCC5035"/>
    <w:rsid w:val="11290A36"/>
    <w:rsid w:val="11C55BC2"/>
    <w:rsid w:val="121B4B87"/>
    <w:rsid w:val="133C08E4"/>
    <w:rsid w:val="134E4AF8"/>
    <w:rsid w:val="137112EA"/>
    <w:rsid w:val="138C401F"/>
    <w:rsid w:val="13D24E08"/>
    <w:rsid w:val="13D833C6"/>
    <w:rsid w:val="14475323"/>
    <w:rsid w:val="155064B8"/>
    <w:rsid w:val="157946FE"/>
    <w:rsid w:val="18282785"/>
    <w:rsid w:val="197E5A6D"/>
    <w:rsid w:val="1AF01703"/>
    <w:rsid w:val="1B054057"/>
    <w:rsid w:val="1B085B92"/>
    <w:rsid w:val="1B900888"/>
    <w:rsid w:val="1BE16C98"/>
    <w:rsid w:val="1BE60A18"/>
    <w:rsid w:val="1BFE1859"/>
    <w:rsid w:val="1C7634C6"/>
    <w:rsid w:val="1CCE120C"/>
    <w:rsid w:val="1D6D718B"/>
    <w:rsid w:val="1DA22017"/>
    <w:rsid w:val="1DD815A3"/>
    <w:rsid w:val="1F02628D"/>
    <w:rsid w:val="1F2D459A"/>
    <w:rsid w:val="1F2F5DB9"/>
    <w:rsid w:val="1FA227C6"/>
    <w:rsid w:val="20D00082"/>
    <w:rsid w:val="20F05104"/>
    <w:rsid w:val="21A569C0"/>
    <w:rsid w:val="222057BB"/>
    <w:rsid w:val="22C124BA"/>
    <w:rsid w:val="22CD0135"/>
    <w:rsid w:val="22E938B5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65D6F20"/>
    <w:rsid w:val="27623367"/>
    <w:rsid w:val="27AF6658"/>
    <w:rsid w:val="27DF7269"/>
    <w:rsid w:val="28F41208"/>
    <w:rsid w:val="29E80C1D"/>
    <w:rsid w:val="2A0E0665"/>
    <w:rsid w:val="2A1B47B7"/>
    <w:rsid w:val="2AE46B23"/>
    <w:rsid w:val="2B0E7D85"/>
    <w:rsid w:val="2B380385"/>
    <w:rsid w:val="2B6F0028"/>
    <w:rsid w:val="2BB45F98"/>
    <w:rsid w:val="2BBA71B8"/>
    <w:rsid w:val="2C070BBF"/>
    <w:rsid w:val="2C3A5315"/>
    <w:rsid w:val="2CA10F1A"/>
    <w:rsid w:val="2DB1372D"/>
    <w:rsid w:val="2DB70030"/>
    <w:rsid w:val="2EB5008A"/>
    <w:rsid w:val="303E7221"/>
    <w:rsid w:val="303F4F55"/>
    <w:rsid w:val="31327974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89A2A8E"/>
    <w:rsid w:val="395F3055"/>
    <w:rsid w:val="39ED2487"/>
    <w:rsid w:val="39FB1B8A"/>
    <w:rsid w:val="39FE4AFE"/>
    <w:rsid w:val="3B0B66B2"/>
    <w:rsid w:val="3B0D7BA6"/>
    <w:rsid w:val="3BED10D7"/>
    <w:rsid w:val="3C145375"/>
    <w:rsid w:val="3C3F5E7F"/>
    <w:rsid w:val="3C7857E5"/>
    <w:rsid w:val="3C9D1B13"/>
    <w:rsid w:val="3CAF5651"/>
    <w:rsid w:val="3CC31F82"/>
    <w:rsid w:val="3D042D2A"/>
    <w:rsid w:val="3D0E2271"/>
    <w:rsid w:val="3D4549FE"/>
    <w:rsid w:val="3D8E2DA8"/>
    <w:rsid w:val="3D9F228A"/>
    <w:rsid w:val="3DCD7125"/>
    <w:rsid w:val="3E461FC3"/>
    <w:rsid w:val="3E707DF9"/>
    <w:rsid w:val="3E817264"/>
    <w:rsid w:val="3EED5C5F"/>
    <w:rsid w:val="40E4786C"/>
    <w:rsid w:val="41AB6ACE"/>
    <w:rsid w:val="41BB5B94"/>
    <w:rsid w:val="423C4427"/>
    <w:rsid w:val="425B1B65"/>
    <w:rsid w:val="42E22237"/>
    <w:rsid w:val="439B1658"/>
    <w:rsid w:val="44715774"/>
    <w:rsid w:val="44BF0DA6"/>
    <w:rsid w:val="45B33C77"/>
    <w:rsid w:val="460F0CD4"/>
    <w:rsid w:val="46B4160E"/>
    <w:rsid w:val="47734B71"/>
    <w:rsid w:val="47F411E1"/>
    <w:rsid w:val="485542FB"/>
    <w:rsid w:val="487F0EB3"/>
    <w:rsid w:val="48DE19B8"/>
    <w:rsid w:val="49F42BAC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DCB1BD7"/>
    <w:rsid w:val="4E3A0E41"/>
    <w:rsid w:val="4E5967E0"/>
    <w:rsid w:val="4E9A1943"/>
    <w:rsid w:val="4F2D281E"/>
    <w:rsid w:val="5072750D"/>
    <w:rsid w:val="50EC7CA2"/>
    <w:rsid w:val="514238AB"/>
    <w:rsid w:val="51740F6D"/>
    <w:rsid w:val="51D322F8"/>
    <w:rsid w:val="52EF14FD"/>
    <w:rsid w:val="53D26996"/>
    <w:rsid w:val="545664BA"/>
    <w:rsid w:val="547B01F3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ED63046"/>
    <w:rsid w:val="5F492A72"/>
    <w:rsid w:val="5FC240AC"/>
    <w:rsid w:val="5FD3157C"/>
    <w:rsid w:val="608B60E7"/>
    <w:rsid w:val="6156633E"/>
    <w:rsid w:val="626D1356"/>
    <w:rsid w:val="62E00054"/>
    <w:rsid w:val="6313092E"/>
    <w:rsid w:val="64010130"/>
    <w:rsid w:val="64254D56"/>
    <w:rsid w:val="64694297"/>
    <w:rsid w:val="649C3811"/>
    <w:rsid w:val="64B82FE3"/>
    <w:rsid w:val="64EE5512"/>
    <w:rsid w:val="65156B8D"/>
    <w:rsid w:val="65512918"/>
    <w:rsid w:val="6559136E"/>
    <w:rsid w:val="65A833FA"/>
    <w:rsid w:val="65E2482C"/>
    <w:rsid w:val="66320B8A"/>
    <w:rsid w:val="6639199B"/>
    <w:rsid w:val="664708CE"/>
    <w:rsid w:val="664E2F20"/>
    <w:rsid w:val="665732AC"/>
    <w:rsid w:val="666564AB"/>
    <w:rsid w:val="66C838A1"/>
    <w:rsid w:val="67F31080"/>
    <w:rsid w:val="67F92BC1"/>
    <w:rsid w:val="68E01824"/>
    <w:rsid w:val="6983663C"/>
    <w:rsid w:val="6A2276FF"/>
    <w:rsid w:val="6BF020D2"/>
    <w:rsid w:val="6C1164AD"/>
    <w:rsid w:val="6C3C7C99"/>
    <w:rsid w:val="6C6C087E"/>
    <w:rsid w:val="6D0077EB"/>
    <w:rsid w:val="6DBE67E5"/>
    <w:rsid w:val="6DC1640E"/>
    <w:rsid w:val="6E1C34D3"/>
    <w:rsid w:val="6E274B58"/>
    <w:rsid w:val="6F2D6D3E"/>
    <w:rsid w:val="6F556613"/>
    <w:rsid w:val="6F890AC9"/>
    <w:rsid w:val="6F986FE6"/>
    <w:rsid w:val="700C4B17"/>
    <w:rsid w:val="70224E8C"/>
    <w:rsid w:val="7088567E"/>
    <w:rsid w:val="70D31C85"/>
    <w:rsid w:val="70D81D6D"/>
    <w:rsid w:val="71CE3BE0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7E6242B"/>
    <w:rsid w:val="78020FA4"/>
    <w:rsid w:val="78155367"/>
    <w:rsid w:val="78531067"/>
    <w:rsid w:val="78621CFC"/>
    <w:rsid w:val="788F7F5F"/>
    <w:rsid w:val="78FB0205"/>
    <w:rsid w:val="79732EA7"/>
    <w:rsid w:val="79962A89"/>
    <w:rsid w:val="79986ECE"/>
    <w:rsid w:val="79F82F67"/>
    <w:rsid w:val="7A004640"/>
    <w:rsid w:val="7AB903D4"/>
    <w:rsid w:val="7C631C47"/>
    <w:rsid w:val="7CC82B9D"/>
    <w:rsid w:val="7D5C226E"/>
    <w:rsid w:val="7E824A47"/>
    <w:rsid w:val="7E9A74A3"/>
    <w:rsid w:val="7EC905C2"/>
    <w:rsid w:val="7EE11D5A"/>
    <w:rsid w:val="7F1F5740"/>
    <w:rsid w:val="7F93318A"/>
    <w:rsid w:val="7FC16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0782C1"/>
      <w:u w:val="single"/>
    </w:rPr>
  </w:style>
  <w:style w:type="character" w:styleId="10">
    <w:name w:val="Hyperlink"/>
    <w:basedOn w:val="7"/>
    <w:unhideWhenUsed/>
    <w:qFormat/>
    <w:uiPriority w:val="99"/>
    <w:rPr>
      <w:color w:val="0782C1"/>
      <w:u w:val="single"/>
    </w:rPr>
  </w:style>
  <w:style w:type="character" w:customStyle="1" w:styleId="12">
    <w:name w:val="批注框文本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351</Characters>
  <Lines>8</Lines>
  <Paragraphs>2</Paragraphs>
  <ScaleCrop>false</ScaleCrop>
  <LinksUpToDate>false</LinksUpToDate>
  <CharactersWithSpaces>381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Administrator</cp:lastModifiedBy>
  <dcterms:modified xsi:type="dcterms:W3CDTF">2018-07-21T00:57:46Z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