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高压试验变压器</w:t>
      </w:r>
      <w:bookmarkStart w:id="0" w:name="_GoBack"/>
      <w:bookmarkEnd w:id="0"/>
      <w:r>
        <w:rPr>
          <w:rFonts w:hint="eastAsia" w:ascii="sans serif" w:hAnsi="sans serif" w:eastAsia="sans serif" w:cs="sans serif"/>
          <w:i w:val="0"/>
          <w:caps w:val="0"/>
          <w:color w:val="000000"/>
          <w:spacing w:val="0"/>
          <w:sz w:val="18"/>
          <w:szCs w:val="18"/>
        </w:rPr>
        <w:t>日常操作规程</w:t>
      </w:r>
    </w:p>
    <w:p>
      <w:pPr>
        <w:pStyle w:val="2"/>
        <w:jc w:val="left"/>
        <w:rPr>
          <w:rFonts w:hint="eastAsia" w:ascii="sans serif" w:hAnsi="sans serif" w:eastAsia="sans serif" w:cs="sans serif"/>
          <w:i w:val="0"/>
          <w:caps w:val="0"/>
          <w:color w:val="000000"/>
          <w:spacing w:val="0"/>
          <w:sz w:val="18"/>
          <w:szCs w:val="18"/>
        </w:rPr>
      </w:pP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高压试验变压器是根据国家行业试验标准而设计的试验设备，其安全可靠、功能强大、使用方便、维护简单，主要用于对各种电器产品、电气元件、绝缘材料等进行规定电压下的绝缘强度试验，以考核产品的绝缘水平，发现被试品的绝缘缺陷，衡量过电压的能力，是电力运行相关部门、电工电器制造企业、冶金、煤矿、电气化铁路相关部门、科研单位和高等院校等需要耐压试验设备的*产品。</w:t>
      </w:r>
    </w:p>
    <w:p>
      <w:pPr>
        <w:pStyle w:val="2"/>
        <w:jc w:val="left"/>
        <w:rPr>
          <w:rFonts w:hint="eastAsia" w:ascii="sans serif" w:hAnsi="sans serif" w:eastAsia="sans serif" w:cs="sans serif"/>
          <w:i w:val="0"/>
          <w:caps w:val="0"/>
          <w:color w:val="000000"/>
          <w:spacing w:val="0"/>
          <w:sz w:val="18"/>
          <w:szCs w:val="18"/>
        </w:rPr>
      </w:pP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接下来小编简单为大家介绍一下关于高压试验变压器过流过压保护的日常操作规程，希望对您后期的使用有所帮助！</w:t>
      </w: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1、操作前应根据被试品的容量及电压等级，调整好电流继电器（KA）。</w:t>
      </w: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2、合上电源开关，按下送电按钮接触器吸合，调压器带电电源信号灯灭，送电信号灯亮，此时可以进行升压试验。</w:t>
      </w: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3、缓慢顺时针旋动调压器手柄并密切注视电压表（应以每秒3KV的速度升压为宜）当升压至被试品规定的耐压值时应及时按下计时按钮，并密切注视被试品情况。</w:t>
      </w: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4、当达到被试品规定的耐压时间时台（箱）内会发出报警声，表示被试品耐压合格，此时应将调压器手柄逆时针方向旋动使调压器归零。并按下停止按钮，切断电源。</w:t>
      </w: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5、在升压或耐压试验过程中，如出现过电压，应及时逆时针旋动调压器旋钮使电压回到规定值。</w:t>
      </w: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6、试验过程中如电流表电流指示超出被试品规定的范围，应立即停止升压找出相关原因再行试验。</w:t>
      </w:r>
    </w:p>
    <w:p>
      <w:pPr>
        <w:pStyle w:val="2"/>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7、在升压或耐压试验过程中，如发生短路、闪络、击穿等过电流时，电流继电器自动使调压器自动断电，表示被试品不合格。此时应将调压器回零，并将计时按钮复位。</w:t>
      </w:r>
    </w:p>
    <w:p>
      <w:pPr>
        <w:pStyle w:val="2"/>
        <w:jc w:val="left"/>
        <w:rPr>
          <w:rFonts w:hint="eastAsia" w:ascii="sans serif" w:hAnsi="sans serif" w:eastAsia="sans serif" w:cs="sans serif"/>
          <w:i w:val="0"/>
          <w:caps w:val="0"/>
          <w:color w:val="000000"/>
          <w:spacing w:val="0"/>
          <w:sz w:val="18"/>
          <w:szCs w:val="18"/>
        </w:rPr>
      </w:pPr>
    </w:p>
    <w:p>
      <w:pPr>
        <w:pStyle w:val="2"/>
        <w:jc w:val="left"/>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74992"/>
    <w:rsid w:val="01586F73"/>
    <w:rsid w:val="01682563"/>
    <w:rsid w:val="017E5169"/>
    <w:rsid w:val="01D52818"/>
    <w:rsid w:val="01FA53E8"/>
    <w:rsid w:val="024877DC"/>
    <w:rsid w:val="02524ED9"/>
    <w:rsid w:val="02952AD6"/>
    <w:rsid w:val="029773F3"/>
    <w:rsid w:val="02A63176"/>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BA0683"/>
    <w:rsid w:val="07C523E2"/>
    <w:rsid w:val="07DC6390"/>
    <w:rsid w:val="07DF66C2"/>
    <w:rsid w:val="08096DD7"/>
    <w:rsid w:val="085B5DB1"/>
    <w:rsid w:val="086927FE"/>
    <w:rsid w:val="0875717D"/>
    <w:rsid w:val="08831128"/>
    <w:rsid w:val="08A6274F"/>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226714"/>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051924"/>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AA4E6F"/>
    <w:rsid w:val="11E46E3C"/>
    <w:rsid w:val="11FD75FF"/>
    <w:rsid w:val="12490100"/>
    <w:rsid w:val="125C65BC"/>
    <w:rsid w:val="127B6CC2"/>
    <w:rsid w:val="129351F5"/>
    <w:rsid w:val="12BE3205"/>
    <w:rsid w:val="12CA67E6"/>
    <w:rsid w:val="12D40572"/>
    <w:rsid w:val="12E03CBC"/>
    <w:rsid w:val="12E370BF"/>
    <w:rsid w:val="13385D8D"/>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F71D6"/>
    <w:rsid w:val="1560777D"/>
    <w:rsid w:val="15691128"/>
    <w:rsid w:val="15731E8C"/>
    <w:rsid w:val="15932CDA"/>
    <w:rsid w:val="159F15DB"/>
    <w:rsid w:val="15BE0CA7"/>
    <w:rsid w:val="16045DBF"/>
    <w:rsid w:val="16B9316C"/>
    <w:rsid w:val="16C64E97"/>
    <w:rsid w:val="170A67FF"/>
    <w:rsid w:val="17155EF6"/>
    <w:rsid w:val="171F7CBB"/>
    <w:rsid w:val="17CC4E9F"/>
    <w:rsid w:val="17FE163D"/>
    <w:rsid w:val="182976C2"/>
    <w:rsid w:val="18392928"/>
    <w:rsid w:val="185C461C"/>
    <w:rsid w:val="187853D0"/>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6B0AC6"/>
    <w:rsid w:val="1E6E5DDB"/>
    <w:rsid w:val="1EAD580F"/>
    <w:rsid w:val="1EE1598D"/>
    <w:rsid w:val="1EE87CAA"/>
    <w:rsid w:val="1EEF2CAB"/>
    <w:rsid w:val="1F3F5D9D"/>
    <w:rsid w:val="1F4074ED"/>
    <w:rsid w:val="1F493739"/>
    <w:rsid w:val="1FAA6742"/>
    <w:rsid w:val="1FB537D2"/>
    <w:rsid w:val="1FDF2187"/>
    <w:rsid w:val="206D1F84"/>
    <w:rsid w:val="2077563F"/>
    <w:rsid w:val="207F3E9A"/>
    <w:rsid w:val="20886578"/>
    <w:rsid w:val="20AA5C80"/>
    <w:rsid w:val="20BB264D"/>
    <w:rsid w:val="214955DB"/>
    <w:rsid w:val="217A56C7"/>
    <w:rsid w:val="21DD15A3"/>
    <w:rsid w:val="21FB69EC"/>
    <w:rsid w:val="222C5AF7"/>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294B23"/>
    <w:rsid w:val="264C503C"/>
    <w:rsid w:val="26567B73"/>
    <w:rsid w:val="265C702D"/>
    <w:rsid w:val="267A74BC"/>
    <w:rsid w:val="26B0106A"/>
    <w:rsid w:val="26C93E05"/>
    <w:rsid w:val="26CD5C23"/>
    <w:rsid w:val="26D57EBE"/>
    <w:rsid w:val="26E9723A"/>
    <w:rsid w:val="272B06CD"/>
    <w:rsid w:val="27551733"/>
    <w:rsid w:val="284474EF"/>
    <w:rsid w:val="28541831"/>
    <w:rsid w:val="286053E6"/>
    <w:rsid w:val="291406A3"/>
    <w:rsid w:val="295117A9"/>
    <w:rsid w:val="29565E2D"/>
    <w:rsid w:val="29757468"/>
    <w:rsid w:val="29A35B5E"/>
    <w:rsid w:val="29FD4C17"/>
    <w:rsid w:val="2A267929"/>
    <w:rsid w:val="2A4F043B"/>
    <w:rsid w:val="2A8B7D33"/>
    <w:rsid w:val="2AAE004E"/>
    <w:rsid w:val="2AC41965"/>
    <w:rsid w:val="2B3E0846"/>
    <w:rsid w:val="2B4C3BD9"/>
    <w:rsid w:val="2B5058DB"/>
    <w:rsid w:val="2B5C4C3F"/>
    <w:rsid w:val="2B633B47"/>
    <w:rsid w:val="2B913D18"/>
    <w:rsid w:val="2BBC7AB1"/>
    <w:rsid w:val="2C0578EE"/>
    <w:rsid w:val="2C095113"/>
    <w:rsid w:val="2C1D2035"/>
    <w:rsid w:val="2C1D574F"/>
    <w:rsid w:val="2C22655A"/>
    <w:rsid w:val="2C2F3478"/>
    <w:rsid w:val="2C6E46F1"/>
    <w:rsid w:val="2CD0129C"/>
    <w:rsid w:val="2D353E12"/>
    <w:rsid w:val="2D3C0A0D"/>
    <w:rsid w:val="2D6A5560"/>
    <w:rsid w:val="2D7F09D6"/>
    <w:rsid w:val="2DA37B9D"/>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781A63"/>
    <w:rsid w:val="33900996"/>
    <w:rsid w:val="34135083"/>
    <w:rsid w:val="34870A01"/>
    <w:rsid w:val="34913BC0"/>
    <w:rsid w:val="34AD5293"/>
    <w:rsid w:val="34FE0D33"/>
    <w:rsid w:val="35030AFC"/>
    <w:rsid w:val="350A28D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8DB3786"/>
    <w:rsid w:val="3909659C"/>
    <w:rsid w:val="39445B70"/>
    <w:rsid w:val="399F7EA6"/>
    <w:rsid w:val="39FB6912"/>
    <w:rsid w:val="3A2C1E9C"/>
    <w:rsid w:val="3A496C4A"/>
    <w:rsid w:val="3A4E4734"/>
    <w:rsid w:val="3A6B6A5F"/>
    <w:rsid w:val="3AF7721C"/>
    <w:rsid w:val="3B027A2D"/>
    <w:rsid w:val="3B2B6BDD"/>
    <w:rsid w:val="3B4F5128"/>
    <w:rsid w:val="3B64373D"/>
    <w:rsid w:val="3B710F33"/>
    <w:rsid w:val="3BA06F85"/>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727BEB"/>
    <w:rsid w:val="429240FD"/>
    <w:rsid w:val="42BB535B"/>
    <w:rsid w:val="4387726F"/>
    <w:rsid w:val="438C1A69"/>
    <w:rsid w:val="43CD258A"/>
    <w:rsid w:val="43DB6C58"/>
    <w:rsid w:val="43DC560D"/>
    <w:rsid w:val="43F60325"/>
    <w:rsid w:val="44116961"/>
    <w:rsid w:val="441A4C93"/>
    <w:rsid w:val="443C793F"/>
    <w:rsid w:val="44790F9F"/>
    <w:rsid w:val="44D07D1D"/>
    <w:rsid w:val="44D53536"/>
    <w:rsid w:val="44DF561E"/>
    <w:rsid w:val="44FB2A6A"/>
    <w:rsid w:val="45031DEC"/>
    <w:rsid w:val="451A43A9"/>
    <w:rsid w:val="45B54766"/>
    <w:rsid w:val="45BD6117"/>
    <w:rsid w:val="45E044D0"/>
    <w:rsid w:val="45F87DC8"/>
    <w:rsid w:val="46001DA9"/>
    <w:rsid w:val="46297FCC"/>
    <w:rsid w:val="46335436"/>
    <w:rsid w:val="4648133A"/>
    <w:rsid w:val="46576CE8"/>
    <w:rsid w:val="466E72D5"/>
    <w:rsid w:val="46E31060"/>
    <w:rsid w:val="471334D2"/>
    <w:rsid w:val="471B201E"/>
    <w:rsid w:val="47474B0B"/>
    <w:rsid w:val="476742FA"/>
    <w:rsid w:val="477B4D80"/>
    <w:rsid w:val="477E63D3"/>
    <w:rsid w:val="47942FCA"/>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AC264E"/>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BF85ED9"/>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62540E"/>
    <w:rsid w:val="527C7DED"/>
    <w:rsid w:val="528C11F6"/>
    <w:rsid w:val="52D94F6A"/>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F50A1"/>
    <w:rsid w:val="562525D9"/>
    <w:rsid w:val="565B3A90"/>
    <w:rsid w:val="566873A1"/>
    <w:rsid w:val="569E5AA4"/>
    <w:rsid w:val="569E77DD"/>
    <w:rsid w:val="56A055C2"/>
    <w:rsid w:val="56B0439F"/>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B5094B"/>
    <w:rsid w:val="5ACE7FB7"/>
    <w:rsid w:val="5B8977B0"/>
    <w:rsid w:val="5B950720"/>
    <w:rsid w:val="5BD01382"/>
    <w:rsid w:val="5BEE4CCD"/>
    <w:rsid w:val="5C382FA5"/>
    <w:rsid w:val="5C5F7648"/>
    <w:rsid w:val="5C640856"/>
    <w:rsid w:val="5CD80BA3"/>
    <w:rsid w:val="5D0908B1"/>
    <w:rsid w:val="5D0C3BD8"/>
    <w:rsid w:val="5D3F29DB"/>
    <w:rsid w:val="5DC122C6"/>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74E92"/>
    <w:rsid w:val="62FA4940"/>
    <w:rsid w:val="63535094"/>
    <w:rsid w:val="63854483"/>
    <w:rsid w:val="63AB62DE"/>
    <w:rsid w:val="63C0694F"/>
    <w:rsid w:val="63CD2221"/>
    <w:rsid w:val="64057227"/>
    <w:rsid w:val="64150A99"/>
    <w:rsid w:val="6473315F"/>
    <w:rsid w:val="6488353B"/>
    <w:rsid w:val="649B765B"/>
    <w:rsid w:val="64B26020"/>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7FA394F"/>
    <w:rsid w:val="68A45D08"/>
    <w:rsid w:val="68A54895"/>
    <w:rsid w:val="68E83736"/>
    <w:rsid w:val="68F55877"/>
    <w:rsid w:val="691C132F"/>
    <w:rsid w:val="69581355"/>
    <w:rsid w:val="69712422"/>
    <w:rsid w:val="69726120"/>
    <w:rsid w:val="69D31C49"/>
    <w:rsid w:val="69EA3D7A"/>
    <w:rsid w:val="6A213B08"/>
    <w:rsid w:val="6A735228"/>
    <w:rsid w:val="6A8A1574"/>
    <w:rsid w:val="6B8E70F5"/>
    <w:rsid w:val="6BA346E3"/>
    <w:rsid w:val="6BA9761D"/>
    <w:rsid w:val="6BF1209B"/>
    <w:rsid w:val="6C097CF2"/>
    <w:rsid w:val="6C0E3570"/>
    <w:rsid w:val="6C110398"/>
    <w:rsid w:val="6C4320B0"/>
    <w:rsid w:val="6C504CD2"/>
    <w:rsid w:val="6C565E3B"/>
    <w:rsid w:val="6C683E21"/>
    <w:rsid w:val="6C7B4762"/>
    <w:rsid w:val="6D3803BA"/>
    <w:rsid w:val="6D456E9B"/>
    <w:rsid w:val="6D7A5DB1"/>
    <w:rsid w:val="6D907CBA"/>
    <w:rsid w:val="6E9C69C9"/>
    <w:rsid w:val="6F2D13A6"/>
    <w:rsid w:val="6F2F68AF"/>
    <w:rsid w:val="6F6202A3"/>
    <w:rsid w:val="6F7E161A"/>
    <w:rsid w:val="6F7E4E22"/>
    <w:rsid w:val="6F951B68"/>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B42A78"/>
    <w:rsid w:val="78155432"/>
    <w:rsid w:val="78393AB4"/>
    <w:rsid w:val="78530284"/>
    <w:rsid w:val="785337E0"/>
    <w:rsid w:val="785B753B"/>
    <w:rsid w:val="78B10ADD"/>
    <w:rsid w:val="78CD0D29"/>
    <w:rsid w:val="7906371C"/>
    <w:rsid w:val="79293757"/>
    <w:rsid w:val="7957016C"/>
    <w:rsid w:val="79A103E0"/>
    <w:rsid w:val="79C25BA0"/>
    <w:rsid w:val="79C260C6"/>
    <w:rsid w:val="79ED3355"/>
    <w:rsid w:val="7A191EB6"/>
    <w:rsid w:val="7A554C22"/>
    <w:rsid w:val="7A7674B3"/>
    <w:rsid w:val="7AAA4DC3"/>
    <w:rsid w:val="7AFE3B5F"/>
    <w:rsid w:val="7B376EA8"/>
    <w:rsid w:val="7B4E4B31"/>
    <w:rsid w:val="7BCF1571"/>
    <w:rsid w:val="7BF51402"/>
    <w:rsid w:val="7BFE356B"/>
    <w:rsid w:val="7C112739"/>
    <w:rsid w:val="7C165936"/>
    <w:rsid w:val="7C367C32"/>
    <w:rsid w:val="7C705F23"/>
    <w:rsid w:val="7C757DD3"/>
    <w:rsid w:val="7C776226"/>
    <w:rsid w:val="7C9C55F0"/>
    <w:rsid w:val="7D1C61C0"/>
    <w:rsid w:val="7D202F27"/>
    <w:rsid w:val="7D447A06"/>
    <w:rsid w:val="7D6468B0"/>
    <w:rsid w:val="7D691406"/>
    <w:rsid w:val="7D851468"/>
    <w:rsid w:val="7DB83AC7"/>
    <w:rsid w:val="7DC0055D"/>
    <w:rsid w:val="7DDE5F0F"/>
    <w:rsid w:val="7DFB1E30"/>
    <w:rsid w:val="7E407D39"/>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677</Words>
  <Characters>715</Characters>
  <Lines>0</Lines>
  <Paragraphs>0</Paragraphs>
  <ScaleCrop>false</ScaleCrop>
  <LinksUpToDate>false</LinksUpToDate>
  <CharactersWithSpaces>755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2022-03-05T03:22:01Z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